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92C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E2E2A">
        <w:t>7</w:t>
      </w:r>
      <w:r w:rsidRPr="00A067C9">
        <w:t>.20</w:t>
      </w:r>
      <w:r w:rsidR="00BC36DA">
        <w:t>2</w:t>
      </w:r>
      <w:r w:rsidR="00155EC0">
        <w:t>2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E2E2A">
        <w:t>2</w:t>
      </w:r>
      <w:r w:rsidR="00F054D9">
        <w:t>2</w:t>
      </w:r>
      <w:r w:rsidR="001E2E2A">
        <w:t xml:space="preserve"> września</w:t>
      </w:r>
      <w:r w:rsidR="00A067C9">
        <w:t xml:space="preserve"> 20</w:t>
      </w:r>
      <w:r w:rsidR="00BC36DA">
        <w:t>2</w:t>
      </w:r>
      <w:r w:rsidR="00155EC0">
        <w:t>2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012AA8">
        <w:t xml:space="preserve"> </w:t>
      </w:r>
      <w:r w:rsidR="00BC36DA">
        <w:t>t.j.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>247 t.j.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>o środowiskowych uwarunkowaniach dla planowanego przedsięwzięcia</w:t>
      </w:r>
      <w:r w:rsidR="009E753E">
        <w:br/>
        <w:t xml:space="preserve">pn. „Budowa sieci kanalizacji sanitarnej oraz sieci wodociągowej na terenie gminy Gorzyce </w:t>
      </w:r>
      <w:r w:rsidR="009E753E">
        <w:br/>
        <w:t>w miejscowości Furmany” na działkach nr ew.: 1, 243/1, 239/1, 241, 330, 397/2,397/3</w:t>
      </w:r>
      <w:r w:rsidR="009E753E">
        <w:br/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p w:rsidR="009D236D" w:rsidRDefault="009D236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9D236D" w:rsidRDefault="009D236D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9D236D" w:rsidRDefault="009D236D" w:rsidP="009D236D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9D236D" w:rsidRDefault="009D236D" w:rsidP="009D236D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9D236D" w:rsidRDefault="009D236D" w:rsidP="009D236D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6A3156" w:rsidRDefault="00E13395" w:rsidP="0032392C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Tel.(015) 836-20-75 ) w.22</w:t>
      </w: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F540F188-D969-4DE2-A959-03F661329C5E}"/>
  </w:docVars>
  <w:rsids>
    <w:rsidRoot w:val="005318AB"/>
    <w:rsid w:val="00012AA8"/>
    <w:rsid w:val="00027F70"/>
    <w:rsid w:val="0006460A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7EAA"/>
    <w:rsid w:val="001D4529"/>
    <w:rsid w:val="001E2E2A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2392C"/>
    <w:rsid w:val="00331132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D236D"/>
    <w:rsid w:val="009E753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054D9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40F188-D969-4DE2-A959-03F661329C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Paulina Czernikowska</cp:lastModifiedBy>
  <cp:revision>91</cp:revision>
  <cp:lastPrinted>2021-04-26T08:44:00Z</cp:lastPrinted>
  <dcterms:created xsi:type="dcterms:W3CDTF">2011-05-09T06:08:00Z</dcterms:created>
  <dcterms:modified xsi:type="dcterms:W3CDTF">2022-09-22T10:16:00Z</dcterms:modified>
</cp:coreProperties>
</file>